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16F50" w14:textId="5A8D7F5F"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Log into your Church Center site using their existing profile (using the email address the invite was sent to)</w:t>
      </w:r>
      <w:r w:rsidR="001022AE">
        <w:br/>
      </w:r>
    </w:p>
    <w:p w14:paraId="0013FDFF" w14:textId="71BE8839"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Go to the Directory page</w:t>
      </w:r>
      <w:r w:rsidR="001022AE">
        <w:br/>
      </w:r>
    </w:p>
    <w:p w14:paraId="6B283016" w14:textId="608D3331"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Click the "Share it now" link</w:t>
      </w:r>
      <w:r w:rsidR="001022AE">
        <w:br/>
      </w:r>
      <w:r w:rsidR="001022AE">
        <w:rPr>
          <w:noProof/>
        </w:rPr>
        <w:drawing>
          <wp:inline distT="0" distB="0" distL="0" distR="0" wp14:anchorId="56126B27" wp14:editId="518FD9AA">
            <wp:extent cx="4572000" cy="1019175"/>
            <wp:effectExtent l="0" t="0" r="0" b="0"/>
            <wp:docPr id="298958002" name="Picture 298958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4572000" cy="1019175"/>
                    </a:xfrm>
                    <a:prstGeom prst="rect">
                      <a:avLst/>
                    </a:prstGeom>
                  </pic:spPr>
                </pic:pic>
              </a:graphicData>
            </a:graphic>
          </wp:inline>
        </w:drawing>
      </w:r>
      <w:r w:rsidRPr="15B28863">
        <w:rPr>
          <w:rFonts w:ascii="Lucida Sans Unicode" w:eastAsia="Lucida Sans Unicode" w:hAnsi="Lucida Sans Unicode" w:cs="Lucida Sans Unicode"/>
          <w:color w:val="2B2E2F"/>
          <w:sz w:val="21"/>
          <w:szCs w:val="21"/>
        </w:rPr>
        <w:t xml:space="preserve"> </w:t>
      </w:r>
      <w:r w:rsidR="001022AE">
        <w:br/>
      </w:r>
      <w:hyperlink r:id="rId6">
        <w:r w:rsidRPr="15B28863">
          <w:rPr>
            <w:rStyle w:val="Hyperlink"/>
            <w:rFonts w:ascii="Lucida Sans Unicode" w:eastAsia="Lucida Sans Unicode" w:hAnsi="Lucida Sans Unicode" w:cs="Lucida Sans Unicode"/>
            <w:sz w:val="21"/>
            <w:szCs w:val="21"/>
          </w:rPr>
          <w:t>https://pic.pco.bz/rRu7AzZq</w:t>
        </w:r>
        <w:r w:rsidR="001022AE">
          <w:br/>
        </w:r>
      </w:hyperlink>
    </w:p>
    <w:p w14:paraId="48D73790" w14:textId="6580E5B7"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Check the box next to each person in their Household they'd like to be included in the Directory</w:t>
      </w:r>
      <w:r w:rsidR="001022AE">
        <w:br/>
      </w:r>
      <w:r w:rsidR="001022AE">
        <w:rPr>
          <w:noProof/>
        </w:rPr>
        <w:drawing>
          <wp:inline distT="0" distB="0" distL="0" distR="0" wp14:anchorId="533E6F66" wp14:editId="0556DDB1">
            <wp:extent cx="4572000" cy="2371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2371725"/>
                    </a:xfrm>
                    <a:prstGeom prst="rect">
                      <a:avLst/>
                    </a:prstGeom>
                  </pic:spPr>
                </pic:pic>
              </a:graphicData>
            </a:graphic>
          </wp:inline>
        </w:drawing>
      </w:r>
      <w:r w:rsidRPr="15B28863">
        <w:rPr>
          <w:rFonts w:ascii="Lucida Sans Unicode" w:eastAsia="Lucida Sans Unicode" w:hAnsi="Lucida Sans Unicode" w:cs="Lucida Sans Unicode"/>
          <w:color w:val="2B2E2F"/>
          <w:sz w:val="21"/>
          <w:szCs w:val="21"/>
        </w:rPr>
        <w:t xml:space="preserve"> </w:t>
      </w:r>
      <w:r w:rsidR="001022AE">
        <w:br/>
      </w:r>
      <w:hyperlink r:id="rId8">
        <w:r w:rsidRPr="15B28863">
          <w:rPr>
            <w:rStyle w:val="Hyperlink"/>
            <w:rFonts w:ascii="Lucida Sans Unicode" w:eastAsia="Lucida Sans Unicode" w:hAnsi="Lucida Sans Unicode" w:cs="Lucida Sans Unicode"/>
            <w:sz w:val="21"/>
            <w:szCs w:val="21"/>
          </w:rPr>
          <w:t>https://pic.pco.bz/mXuyQG6X</w:t>
        </w:r>
      </w:hyperlink>
    </w:p>
    <w:p w14:paraId="6FA08E5E" w14:textId="07FAFBB8"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Check the box next to each point of information they'd like to be shared for each individual</w:t>
      </w:r>
      <w:r w:rsidR="001022AE">
        <w:br/>
      </w:r>
      <w:r w:rsidR="001022AE">
        <w:rPr>
          <w:noProof/>
        </w:rPr>
        <w:drawing>
          <wp:inline distT="0" distB="0" distL="0" distR="0" wp14:anchorId="2F4A77E1" wp14:editId="4DEE20E8">
            <wp:extent cx="4572000" cy="1714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714500"/>
                    </a:xfrm>
                    <a:prstGeom prst="rect">
                      <a:avLst/>
                    </a:prstGeom>
                  </pic:spPr>
                </pic:pic>
              </a:graphicData>
            </a:graphic>
          </wp:inline>
        </w:drawing>
      </w:r>
      <w:r w:rsidRPr="15B28863">
        <w:rPr>
          <w:rFonts w:ascii="Lucida Sans Unicode" w:eastAsia="Lucida Sans Unicode" w:hAnsi="Lucida Sans Unicode" w:cs="Lucida Sans Unicode"/>
          <w:color w:val="2B2E2F"/>
          <w:sz w:val="21"/>
          <w:szCs w:val="21"/>
        </w:rPr>
        <w:t xml:space="preserve"> </w:t>
      </w:r>
      <w:r w:rsidR="001022AE">
        <w:br/>
      </w:r>
      <w:hyperlink r:id="rId10">
        <w:r w:rsidRPr="15B28863">
          <w:rPr>
            <w:rStyle w:val="Hyperlink"/>
            <w:rFonts w:ascii="Lucida Sans Unicode" w:eastAsia="Lucida Sans Unicode" w:hAnsi="Lucida Sans Unicode" w:cs="Lucida Sans Unicode"/>
            <w:sz w:val="21"/>
            <w:szCs w:val="21"/>
          </w:rPr>
          <w:t>https://pic.pco.bz/GGuRe5p5</w:t>
        </w:r>
        <w:r w:rsidR="001022AE">
          <w:br/>
        </w:r>
      </w:hyperlink>
    </w:p>
    <w:p w14:paraId="1328B85B" w14:textId="015A2159"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Add a Household Photo (optional)</w:t>
      </w:r>
      <w:r w:rsidR="001022AE">
        <w:br/>
      </w:r>
      <w:r w:rsidR="001022AE">
        <w:rPr>
          <w:noProof/>
        </w:rPr>
        <w:drawing>
          <wp:inline distT="0" distB="0" distL="0" distR="0" wp14:anchorId="47DC061F" wp14:editId="4A6D6A93">
            <wp:extent cx="4572000" cy="3238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4572000" cy="3238500"/>
                    </a:xfrm>
                    <a:prstGeom prst="rect">
                      <a:avLst/>
                    </a:prstGeom>
                  </pic:spPr>
                </pic:pic>
              </a:graphicData>
            </a:graphic>
          </wp:inline>
        </w:drawing>
      </w:r>
      <w:r w:rsidRPr="15B28863">
        <w:rPr>
          <w:rFonts w:ascii="Lucida Sans Unicode" w:eastAsia="Lucida Sans Unicode" w:hAnsi="Lucida Sans Unicode" w:cs="Lucida Sans Unicode"/>
          <w:color w:val="2B2E2F"/>
          <w:sz w:val="21"/>
          <w:szCs w:val="21"/>
        </w:rPr>
        <w:t xml:space="preserve"> </w:t>
      </w:r>
      <w:r w:rsidR="001022AE">
        <w:br/>
      </w:r>
      <w:hyperlink r:id="rId12">
        <w:r w:rsidRPr="15B28863">
          <w:rPr>
            <w:rStyle w:val="Hyperlink"/>
            <w:rFonts w:ascii="Lucida Sans Unicode" w:eastAsia="Lucida Sans Unicode" w:hAnsi="Lucida Sans Unicode" w:cs="Lucida Sans Unicode"/>
            <w:sz w:val="21"/>
            <w:szCs w:val="21"/>
          </w:rPr>
          <w:t>https://pic.pco.bz/7KuLNWqp</w:t>
        </w:r>
        <w:r w:rsidR="001022AE">
          <w:br/>
        </w:r>
      </w:hyperlink>
    </w:p>
    <w:p w14:paraId="67C8F661" w14:textId="5573FC63" w:rsidR="00F64527" w:rsidRDefault="15B28863" w:rsidP="15B28863">
      <w:pPr>
        <w:pStyle w:val="ListParagraph"/>
        <w:numPr>
          <w:ilvl w:val="0"/>
          <w:numId w:val="1"/>
        </w:numPr>
        <w:rPr>
          <w:rFonts w:eastAsiaTheme="minorEastAsia"/>
          <w:color w:val="2B2E2F"/>
          <w:sz w:val="21"/>
          <w:szCs w:val="21"/>
        </w:rPr>
      </w:pPr>
      <w:r w:rsidRPr="15B28863">
        <w:rPr>
          <w:rFonts w:ascii="Lucida Sans Unicode" w:eastAsia="Lucida Sans Unicode" w:hAnsi="Lucida Sans Unicode" w:cs="Lucida Sans Unicode"/>
          <w:color w:val="2B2E2F"/>
          <w:sz w:val="21"/>
          <w:szCs w:val="21"/>
        </w:rPr>
        <w:t>Click "Join Directory"</w:t>
      </w:r>
      <w:r w:rsidR="001022AE">
        <w:br/>
      </w:r>
      <w:r w:rsidR="001022AE">
        <w:rPr>
          <w:noProof/>
        </w:rPr>
        <w:drawing>
          <wp:inline distT="0" distB="0" distL="0" distR="0" wp14:anchorId="722E1A04" wp14:editId="606BD0DA">
            <wp:extent cx="4572000" cy="1352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inline>
        </w:drawing>
      </w:r>
      <w:r w:rsidRPr="15B28863">
        <w:rPr>
          <w:rFonts w:ascii="Lucida Sans Unicode" w:eastAsia="Lucida Sans Unicode" w:hAnsi="Lucida Sans Unicode" w:cs="Lucida Sans Unicode"/>
          <w:color w:val="2B2E2F"/>
          <w:sz w:val="21"/>
          <w:szCs w:val="21"/>
        </w:rPr>
        <w:t xml:space="preserve"> </w:t>
      </w:r>
      <w:r w:rsidR="001022AE">
        <w:br/>
      </w:r>
      <w:hyperlink r:id="rId14">
        <w:r w:rsidRPr="15B28863">
          <w:rPr>
            <w:rStyle w:val="Hyperlink"/>
            <w:rFonts w:ascii="Lucida Sans Unicode" w:eastAsia="Lucida Sans Unicode" w:hAnsi="Lucida Sans Unicode" w:cs="Lucida Sans Unicode"/>
            <w:sz w:val="21"/>
            <w:szCs w:val="21"/>
          </w:rPr>
          <w:t>https://pic.pco.bz/GGuRe5KA</w:t>
        </w:r>
        <w:r w:rsidR="001022AE">
          <w:br/>
        </w:r>
      </w:hyperlink>
    </w:p>
    <w:p w14:paraId="2C078E63" w14:textId="7964F65D" w:rsidR="00F64527" w:rsidRDefault="001022AE" w:rsidP="15B28863">
      <w:pPr>
        <w:rPr>
          <w:rFonts w:ascii="Calibri" w:eastAsia="Calibri" w:hAnsi="Calibri" w:cs="Calibri"/>
        </w:rPr>
      </w:pPr>
      <w:r>
        <w:br/>
      </w:r>
      <w:r w:rsidR="15B28863" w:rsidRPr="15B28863">
        <w:rPr>
          <w:rFonts w:ascii="Lucida Sans Unicode" w:eastAsia="Lucida Sans Unicode" w:hAnsi="Lucida Sans Unicode" w:cs="Lucida Sans Unicode"/>
          <w:color w:val="2B2E2F"/>
          <w:sz w:val="21"/>
          <w:szCs w:val="21"/>
        </w:rPr>
        <w:t>If at any point, they'd like to edit what information is shared, they can get back to that same screen by clicking the "Edit shared information" link at the top of the Directory:</w:t>
      </w:r>
      <w:r>
        <w:br/>
      </w:r>
      <w:r>
        <w:rPr>
          <w:noProof/>
        </w:rPr>
        <w:drawing>
          <wp:inline distT="0" distB="0" distL="0" distR="0" wp14:anchorId="3B2F361A" wp14:editId="46764D2D">
            <wp:extent cx="4572000" cy="1057275"/>
            <wp:effectExtent l="0" t="0" r="0" b="0"/>
            <wp:docPr id="1137270076" name="Picture 113727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4572000" cy="1057275"/>
                    </a:xfrm>
                    <a:prstGeom prst="rect">
                      <a:avLst/>
                    </a:prstGeom>
                  </pic:spPr>
                </pic:pic>
              </a:graphicData>
            </a:graphic>
          </wp:inline>
        </w:drawing>
      </w:r>
      <w:r w:rsidR="15B28863" w:rsidRPr="15B28863">
        <w:rPr>
          <w:rFonts w:ascii="Lucida Sans Unicode" w:eastAsia="Lucida Sans Unicode" w:hAnsi="Lucida Sans Unicode" w:cs="Lucida Sans Unicode"/>
          <w:color w:val="2B2E2F"/>
          <w:sz w:val="21"/>
          <w:szCs w:val="21"/>
        </w:rPr>
        <w:t xml:space="preserve"> </w:t>
      </w:r>
      <w:r>
        <w:br/>
      </w:r>
      <w:hyperlink r:id="rId16">
        <w:r w:rsidR="15B28863" w:rsidRPr="15B28863">
          <w:rPr>
            <w:rStyle w:val="Hyperlink"/>
            <w:rFonts w:ascii="Lucida Sans Unicode" w:eastAsia="Lucida Sans Unicode" w:hAnsi="Lucida Sans Unicode" w:cs="Lucida Sans Unicode"/>
            <w:sz w:val="21"/>
            <w:szCs w:val="21"/>
          </w:rPr>
          <w:t>https://pic.pco.bz/z8uZRbGv</w:t>
        </w:r>
        <w:r>
          <w:br/>
        </w:r>
        <w:r>
          <w:br/>
        </w:r>
      </w:hyperlink>
      <w:r w:rsidR="15B28863" w:rsidRPr="15B28863">
        <w:rPr>
          <w:rFonts w:ascii="Lucida Sans Unicode" w:eastAsia="Lucida Sans Unicode" w:hAnsi="Lucida Sans Unicode" w:cs="Lucida Sans Unicode"/>
          <w:color w:val="2B2E2F"/>
          <w:sz w:val="21"/>
          <w:szCs w:val="21"/>
        </w:rPr>
        <w:t xml:space="preserve">If they'd like to </w:t>
      </w:r>
      <w:r w:rsidR="15B28863" w:rsidRPr="15B28863">
        <w:rPr>
          <w:rFonts w:ascii="Lucida Sans Unicode" w:eastAsia="Lucida Sans Unicode" w:hAnsi="Lucida Sans Unicode" w:cs="Lucida Sans Unicode"/>
          <w:i/>
          <w:iCs/>
          <w:color w:val="2B2E2F"/>
          <w:sz w:val="21"/>
          <w:szCs w:val="21"/>
        </w:rPr>
        <w:t>update</w:t>
      </w:r>
      <w:r w:rsidR="15B28863" w:rsidRPr="15B28863">
        <w:rPr>
          <w:rFonts w:ascii="Lucida Sans Unicode" w:eastAsia="Lucida Sans Unicode" w:hAnsi="Lucida Sans Unicode" w:cs="Lucida Sans Unicode"/>
          <w:color w:val="2B2E2F"/>
          <w:sz w:val="21"/>
          <w:szCs w:val="21"/>
        </w:rPr>
        <w:t xml:space="preserve"> the actual information, they can do that from their profile.</w:t>
      </w:r>
    </w:p>
    <w:sectPr w:rsidR="00F64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41FC7"/>
    <w:multiLevelType w:val="hybridMultilevel"/>
    <w:tmpl w:val="B1D6D5EA"/>
    <w:lvl w:ilvl="0" w:tplc="EA22A1F8">
      <w:start w:val="1"/>
      <w:numFmt w:val="decimal"/>
      <w:lvlText w:val="%1."/>
      <w:lvlJc w:val="left"/>
      <w:pPr>
        <w:ind w:left="720" w:hanging="360"/>
      </w:pPr>
    </w:lvl>
    <w:lvl w:ilvl="1" w:tplc="181673E0">
      <w:start w:val="1"/>
      <w:numFmt w:val="lowerLetter"/>
      <w:lvlText w:val="%2."/>
      <w:lvlJc w:val="left"/>
      <w:pPr>
        <w:ind w:left="1440" w:hanging="360"/>
      </w:pPr>
    </w:lvl>
    <w:lvl w:ilvl="2" w:tplc="C8CCE08E">
      <w:start w:val="1"/>
      <w:numFmt w:val="lowerRoman"/>
      <w:lvlText w:val="%3."/>
      <w:lvlJc w:val="right"/>
      <w:pPr>
        <w:ind w:left="2160" w:hanging="180"/>
      </w:pPr>
    </w:lvl>
    <w:lvl w:ilvl="3" w:tplc="3FECC0E4">
      <w:start w:val="1"/>
      <w:numFmt w:val="decimal"/>
      <w:lvlText w:val="%4."/>
      <w:lvlJc w:val="left"/>
      <w:pPr>
        <w:ind w:left="2880" w:hanging="360"/>
      </w:pPr>
    </w:lvl>
    <w:lvl w:ilvl="4" w:tplc="5CEE7706">
      <w:start w:val="1"/>
      <w:numFmt w:val="lowerLetter"/>
      <w:lvlText w:val="%5."/>
      <w:lvlJc w:val="left"/>
      <w:pPr>
        <w:ind w:left="3600" w:hanging="360"/>
      </w:pPr>
    </w:lvl>
    <w:lvl w:ilvl="5" w:tplc="88444010">
      <w:start w:val="1"/>
      <w:numFmt w:val="lowerRoman"/>
      <w:lvlText w:val="%6."/>
      <w:lvlJc w:val="right"/>
      <w:pPr>
        <w:ind w:left="4320" w:hanging="180"/>
      </w:pPr>
    </w:lvl>
    <w:lvl w:ilvl="6" w:tplc="FE62A52A">
      <w:start w:val="1"/>
      <w:numFmt w:val="decimal"/>
      <w:lvlText w:val="%7."/>
      <w:lvlJc w:val="left"/>
      <w:pPr>
        <w:ind w:left="5040" w:hanging="360"/>
      </w:pPr>
    </w:lvl>
    <w:lvl w:ilvl="7" w:tplc="B87C0200">
      <w:start w:val="1"/>
      <w:numFmt w:val="lowerLetter"/>
      <w:lvlText w:val="%8."/>
      <w:lvlJc w:val="left"/>
      <w:pPr>
        <w:ind w:left="5760" w:hanging="360"/>
      </w:pPr>
    </w:lvl>
    <w:lvl w:ilvl="8" w:tplc="256E47D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1E90CBA"/>
    <w:rsid w:val="001022AE"/>
    <w:rsid w:val="00F64527"/>
    <w:rsid w:val="15B28863"/>
    <w:rsid w:val="51E9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65F72"/>
  <w15:chartTrackingRefBased/>
  <w15:docId w15:val="{E9EF0470-EAFF-4AB9-AE1F-45D9EF727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c.pco.bz/mXuyQG6X"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pic.pco.bz/7KuLNWq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ic.pco.bz/z8uZRbGv" TargetMode="External"/><Relationship Id="rId1" Type="http://schemas.openxmlformats.org/officeDocument/2006/relationships/numbering" Target="numbering.xml"/><Relationship Id="rId6" Type="http://schemas.openxmlformats.org/officeDocument/2006/relationships/hyperlink" Target="https://pic.pco.bz/rRu7AzZq"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image" Target="media/image6.png"/><Relationship Id="rId10" Type="http://schemas.openxmlformats.org/officeDocument/2006/relationships/hyperlink" Target="https://pic.pco.bz/GGuRe5p5"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ic.pco.bz/GGuRe5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172</Words>
  <Characters>981</Characters>
  <Application>Microsoft Office Word</Application>
  <DocSecurity>0</DocSecurity>
  <Lines>8</Lines>
  <Paragraphs>2</Paragraphs>
  <ScaleCrop>false</ScaleCrop>
  <Company/>
  <LinksUpToDate>false</LinksUpToDate>
  <CharactersWithSpaces>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Wallace</dc:creator>
  <cp:keywords/>
  <dc:description/>
  <cp:lastModifiedBy>Erin Wallace</cp:lastModifiedBy>
  <cp:revision>2</cp:revision>
  <dcterms:created xsi:type="dcterms:W3CDTF">2021-02-11T16:17:00Z</dcterms:created>
  <dcterms:modified xsi:type="dcterms:W3CDTF">2021-02-11T16:17:00Z</dcterms:modified>
</cp:coreProperties>
</file>